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06" w:rsidRDefault="00590A06">
      <w:pPr>
        <w:rPr>
          <w:rFonts w:ascii="Times New Roman" w:hAnsi="Times New Roman" w:cs="Times New Roman"/>
          <w:sz w:val="28"/>
          <w:szCs w:val="28"/>
        </w:rPr>
      </w:pPr>
    </w:p>
    <w:p w:rsidR="00CF32D4" w:rsidRPr="00CF32D4" w:rsidRDefault="00CF32D4" w:rsidP="00CF32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2D4">
        <w:rPr>
          <w:rFonts w:ascii="Times New Roman" w:hAnsi="Times New Roman" w:cs="Times New Roman"/>
          <w:b/>
          <w:sz w:val="32"/>
          <w:szCs w:val="32"/>
        </w:rPr>
        <w:t>Program Konferencji Naukowej</w:t>
      </w:r>
    </w:p>
    <w:p w:rsidR="00CF32D4" w:rsidRPr="00321B2F" w:rsidRDefault="00CF32D4" w:rsidP="00CF32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1B2F">
        <w:rPr>
          <w:rFonts w:ascii="Times New Roman" w:hAnsi="Times New Roman" w:cs="Times New Roman"/>
          <w:b/>
          <w:i/>
          <w:sz w:val="32"/>
          <w:szCs w:val="32"/>
        </w:rPr>
        <w:t>„Administracja publiczna w zarządzaniu bezpieczeństwem w Polsce”</w:t>
      </w:r>
    </w:p>
    <w:p w:rsidR="00CF32D4" w:rsidRPr="00256728" w:rsidRDefault="00CF32D4" w:rsidP="00CF3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728">
        <w:rPr>
          <w:rFonts w:ascii="Times New Roman" w:hAnsi="Times New Roman" w:cs="Times New Roman"/>
          <w:sz w:val="28"/>
          <w:szCs w:val="28"/>
        </w:rPr>
        <w:t>Rzeszów, 25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6728">
        <w:rPr>
          <w:rFonts w:ascii="Times New Roman" w:hAnsi="Times New Roman" w:cs="Times New Roman"/>
          <w:sz w:val="28"/>
          <w:szCs w:val="28"/>
        </w:rPr>
        <w:t>26 kwietnia 2017 r.</w:t>
      </w:r>
    </w:p>
    <w:p w:rsidR="00CF32D4" w:rsidRDefault="00CF32D4" w:rsidP="005E50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D4" w:rsidRDefault="00CF32D4" w:rsidP="005E50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D4" w:rsidRPr="00321B2F" w:rsidRDefault="00CF32D4" w:rsidP="005E50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B2F">
        <w:rPr>
          <w:rFonts w:ascii="Times New Roman" w:hAnsi="Times New Roman" w:cs="Times New Roman"/>
          <w:b/>
          <w:sz w:val="26"/>
          <w:szCs w:val="26"/>
        </w:rPr>
        <w:t xml:space="preserve">Miejsce obrad: </w:t>
      </w:r>
      <w:r w:rsidRPr="00321B2F">
        <w:rPr>
          <w:rFonts w:ascii="Times New Roman" w:hAnsi="Times New Roman" w:cs="Times New Roman"/>
          <w:sz w:val="26"/>
          <w:szCs w:val="26"/>
        </w:rPr>
        <w:t>Hotel „Zimowit”, Al. Armii Krajowej 4b, 35-307 Rzeszów</w:t>
      </w:r>
    </w:p>
    <w:p w:rsidR="001F2FD6" w:rsidRDefault="001F2FD6" w:rsidP="005E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2FD6" w:rsidRDefault="001F2FD6" w:rsidP="005E50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ED" w:rsidRPr="005E50F2" w:rsidRDefault="00187CED" w:rsidP="005E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F2">
        <w:rPr>
          <w:rFonts w:ascii="Times New Roman" w:hAnsi="Times New Roman" w:cs="Times New Roman"/>
          <w:b/>
          <w:sz w:val="28"/>
          <w:szCs w:val="28"/>
        </w:rPr>
        <w:t xml:space="preserve">I dzień </w:t>
      </w:r>
      <w:r w:rsidR="005E50F2">
        <w:rPr>
          <w:rFonts w:ascii="Times New Roman" w:hAnsi="Times New Roman" w:cs="Times New Roman"/>
          <w:b/>
          <w:sz w:val="28"/>
          <w:szCs w:val="28"/>
        </w:rPr>
        <w:t>K</w:t>
      </w:r>
      <w:r w:rsidRPr="005E50F2">
        <w:rPr>
          <w:rFonts w:ascii="Times New Roman" w:hAnsi="Times New Roman" w:cs="Times New Roman"/>
          <w:b/>
          <w:sz w:val="28"/>
          <w:szCs w:val="28"/>
        </w:rPr>
        <w:t>onferencji – 25 kwietnia 2017 r. (wtorek)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3"/>
        <w:gridCol w:w="4452"/>
        <w:gridCol w:w="3107"/>
      </w:tblGrid>
      <w:tr w:rsidR="00187CED" w:rsidTr="005E50F2">
        <w:tc>
          <w:tcPr>
            <w:tcW w:w="1526" w:type="dxa"/>
          </w:tcPr>
          <w:p w:rsidR="00187CED" w:rsidRPr="00A97D97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g</w:t>
            </w:r>
            <w:r w:rsidR="00187CED" w:rsidRPr="00A97D97">
              <w:rPr>
                <w:rFonts w:ascii="Bodoni MT Condensed" w:hAnsi="Bodoni MT Condensed" w:cs="Times New Roman"/>
                <w:sz w:val="26"/>
                <w:szCs w:val="26"/>
              </w:rPr>
              <w:t>odz. 9.00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="00187CED" w:rsidRPr="00A97D97">
              <w:rPr>
                <w:rFonts w:ascii="Bodoni MT Condensed" w:hAnsi="Bodoni MT Condensed" w:cs="Times New Roman"/>
                <w:sz w:val="26"/>
                <w:szCs w:val="26"/>
              </w:rPr>
              <w:t>10.00</w:t>
            </w:r>
          </w:p>
        </w:tc>
        <w:tc>
          <w:tcPr>
            <w:tcW w:w="7696" w:type="dxa"/>
            <w:gridSpan w:val="2"/>
          </w:tcPr>
          <w:p w:rsidR="00187CED" w:rsidRPr="00A97D97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Rejestracja uczestników Konferencji</w:t>
            </w:r>
          </w:p>
        </w:tc>
      </w:tr>
      <w:tr w:rsidR="00187CED" w:rsidTr="009C42E3">
        <w:tc>
          <w:tcPr>
            <w:tcW w:w="1526" w:type="dxa"/>
            <w:shd w:val="clear" w:color="auto" w:fill="D9D9D9" w:themeFill="background1" w:themeFillShade="D9"/>
          </w:tcPr>
          <w:p w:rsidR="00187CED" w:rsidRPr="00A97D97" w:rsidRDefault="00187CED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4"/>
                <w:szCs w:val="24"/>
              </w:rPr>
            </w:pPr>
            <w:r w:rsidRPr="00A97D97">
              <w:rPr>
                <w:rFonts w:ascii="Bodoni MT Condensed" w:hAnsi="Bodoni MT Condensed" w:cs="Times New Roman"/>
                <w:sz w:val="24"/>
                <w:szCs w:val="24"/>
              </w:rPr>
              <w:t>godz. 10.00</w:t>
            </w:r>
            <w:r w:rsidR="00A97D97" w:rsidRPr="00A97D97">
              <w:rPr>
                <w:rFonts w:ascii="Bodoni MT Condensed" w:hAnsi="Bodoni MT Condensed" w:cs="Times New Roman"/>
                <w:sz w:val="24"/>
                <w:szCs w:val="24"/>
              </w:rPr>
              <w:t>–</w:t>
            </w:r>
            <w:r w:rsidRPr="00A97D97">
              <w:rPr>
                <w:rFonts w:ascii="Bodoni MT Condensed" w:hAnsi="Bodoni MT Condensed" w:cs="Times New Roman"/>
                <w:sz w:val="24"/>
                <w:szCs w:val="24"/>
              </w:rPr>
              <w:t>10.10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187CED" w:rsidRPr="00A97D97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Inauguracja obrad – wyst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pienie rektora Politechniki Rzeszowskiej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prof. dra hab. in</w:t>
            </w:r>
            <w:r w:rsidR="00DA16EB" w:rsidRPr="00A97D97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. </w:t>
            </w:r>
            <w:r w:rsidR="00DA16EB"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Tadeusza </w:t>
            </w:r>
            <w:r w:rsidR="00DA16EB"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Markowskiego</w:t>
            </w:r>
          </w:p>
        </w:tc>
      </w:tr>
      <w:tr w:rsidR="00187CED" w:rsidTr="009C42E3">
        <w:tc>
          <w:tcPr>
            <w:tcW w:w="1526" w:type="dxa"/>
            <w:shd w:val="clear" w:color="auto" w:fill="D9D9D9" w:themeFill="background1" w:themeFillShade="D9"/>
          </w:tcPr>
          <w:p w:rsidR="00187CED" w:rsidRPr="00A97D97" w:rsidRDefault="00B95026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godz. 10.10-10.30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187CED" w:rsidRPr="00A97D97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Wyst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pienia Marszałka Sejmu RP </w:t>
            </w:r>
            <w:r w:rsidR="00B95026"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Marka </w:t>
            </w:r>
            <w:r w:rsidR="00B95026"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Kuchci</w:t>
            </w:r>
            <w:r w:rsidR="00B95026" w:rsidRPr="00A97D97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ń</w:t>
            </w:r>
            <w:r w:rsidR="00B95026"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skiego</w:t>
            </w:r>
            <w:r w:rsidR="00B95026"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i innych zaproszonych go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ś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ci</w:t>
            </w:r>
          </w:p>
        </w:tc>
      </w:tr>
      <w:tr w:rsidR="00B95026" w:rsidTr="005E50F2">
        <w:tc>
          <w:tcPr>
            <w:tcW w:w="1526" w:type="dxa"/>
          </w:tcPr>
          <w:p w:rsidR="00B95026" w:rsidRPr="00A97D97" w:rsidRDefault="00B95026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godz. 10.30-10.40</w:t>
            </w:r>
          </w:p>
        </w:tc>
        <w:tc>
          <w:tcPr>
            <w:tcW w:w="7696" w:type="dxa"/>
            <w:gridSpan w:val="2"/>
          </w:tcPr>
          <w:p w:rsidR="00B95026" w:rsidRPr="00A97D97" w:rsidRDefault="00B95026" w:rsidP="00B456E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Wprowadzenie w tematyk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Konferencji – prof. dr hab. </w:t>
            </w: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Kazimierz 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Rajchel</w:t>
            </w:r>
          </w:p>
        </w:tc>
      </w:tr>
      <w:tr w:rsidR="00187CED" w:rsidTr="009C42E3">
        <w:tc>
          <w:tcPr>
            <w:tcW w:w="1526" w:type="dxa"/>
            <w:shd w:val="clear" w:color="auto" w:fill="D9D9D9" w:themeFill="background1" w:themeFillShade="D9"/>
          </w:tcPr>
          <w:p w:rsidR="00187CED" w:rsidRPr="009C42E3" w:rsidRDefault="00187CED" w:rsidP="009C42E3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</w:rPr>
              <w:t>Godz.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187CED" w:rsidRPr="009C42E3" w:rsidRDefault="00187CED" w:rsidP="009C42E3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</w:rPr>
              <w:t>TYTUŁ REFERATU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:rsidR="00187CED" w:rsidRPr="009C42E3" w:rsidRDefault="00187CED" w:rsidP="009C42E3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</w:rPr>
              <w:t>GŁOSZ</w:t>
            </w:r>
            <w:r w:rsidRPr="009C42E3">
              <w:rPr>
                <w:rFonts w:ascii="Times New Roman" w:hAnsi="Times New Roman" w:cs="Times New Roman"/>
                <w:b/>
                <w:sz w:val="26"/>
                <w:szCs w:val="26"/>
              </w:rPr>
              <w:t>Ą</w:t>
            </w: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</w:rPr>
              <w:t>CY</w:t>
            </w:r>
          </w:p>
        </w:tc>
      </w:tr>
      <w:tr w:rsidR="00187CED" w:rsidRPr="00187CED" w:rsidTr="005E50F2">
        <w:tc>
          <w:tcPr>
            <w:tcW w:w="1526" w:type="dxa"/>
          </w:tcPr>
          <w:p w:rsidR="00187CED" w:rsidRPr="009C42E3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10.40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11.10</w:t>
            </w:r>
          </w:p>
        </w:tc>
        <w:tc>
          <w:tcPr>
            <w:tcW w:w="4536" w:type="dxa"/>
          </w:tcPr>
          <w:p w:rsidR="00187CED" w:rsidRPr="009C42E3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Miejsce ratownictwa medycznego w</w:t>
            </w:r>
            <w:r w:rsidR="005E50F2" w:rsidRPr="009C42E3">
              <w:rPr>
                <w:rFonts w:ascii="Bodoni MT Condensed" w:hAnsi="Bodoni MT Condensed" w:cs="Times New Roman"/>
                <w:sz w:val="26"/>
                <w:szCs w:val="26"/>
              </w:rPr>
              <w:t> 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systemie zarz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dzania bezpiecze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stwem w</w:t>
            </w:r>
            <w:r w:rsidR="005E50F2" w:rsidRPr="009C42E3">
              <w:rPr>
                <w:rFonts w:ascii="Bodoni MT Condensed" w:hAnsi="Bodoni MT Condensed" w:cs="Times New Roman"/>
                <w:sz w:val="26"/>
                <w:szCs w:val="26"/>
              </w:rPr>
              <w:t> 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Polsce oraz współpraca słu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b medycznych na poszczeg</w:t>
            </w:r>
            <w:r w:rsidRPr="009C42E3">
              <w:rPr>
                <w:rFonts w:ascii="Bodoni MT Condensed" w:hAnsi="Bodoni MT Condensed" w:cs="Bodoni MT Condensed"/>
                <w:sz w:val="26"/>
                <w:szCs w:val="26"/>
              </w:rPr>
              <w:t>ó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lnych poziomach dzia</w:t>
            </w:r>
            <w:r w:rsidRPr="009C42E3">
              <w:rPr>
                <w:rFonts w:ascii="Bodoni MT Condensed" w:hAnsi="Bodoni MT Condensed" w:cs="Bodoni MT Condensed"/>
                <w:sz w:val="26"/>
                <w:szCs w:val="26"/>
              </w:rPr>
              <w:t>ł</w:t>
            </w:r>
            <w:r w:rsidR="00B95026" w:rsidRPr="009C42E3">
              <w:rPr>
                <w:rFonts w:ascii="Bodoni MT Condensed" w:hAnsi="Bodoni MT Condensed" w:cs="Times New Roman"/>
                <w:sz w:val="26"/>
                <w:szCs w:val="26"/>
              </w:rPr>
              <w:t>a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 xml:space="preserve"> ratunkowych</w:t>
            </w:r>
          </w:p>
        </w:tc>
        <w:tc>
          <w:tcPr>
            <w:tcW w:w="3160" w:type="dxa"/>
          </w:tcPr>
          <w:p w:rsidR="005E50F2" w:rsidRPr="009C42E3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 xml:space="preserve">prof. </w:t>
            </w:r>
            <w:proofErr w:type="spellStart"/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dr</w:t>
            </w:r>
            <w:proofErr w:type="spellEnd"/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 xml:space="preserve"> hab. n. med. </w:t>
            </w:r>
          </w:p>
          <w:p w:rsidR="00187CED" w:rsidRPr="009C42E3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  <w:lang w:val="en-US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  <w:lang w:val="en-US"/>
              </w:rPr>
              <w:t>Tadeusz PŁUSA</w:t>
            </w:r>
          </w:p>
        </w:tc>
      </w:tr>
      <w:tr w:rsidR="00187CED" w:rsidRPr="00187CED" w:rsidTr="005E50F2">
        <w:tc>
          <w:tcPr>
            <w:tcW w:w="1526" w:type="dxa"/>
          </w:tcPr>
          <w:p w:rsidR="00187CED" w:rsidRPr="009C42E3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11.10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–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11.40</w:t>
            </w:r>
          </w:p>
        </w:tc>
        <w:tc>
          <w:tcPr>
            <w:tcW w:w="4536" w:type="dxa"/>
          </w:tcPr>
          <w:p w:rsidR="00187CED" w:rsidRPr="009C42E3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Optymalizacja komunikacji w systemie zarz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dzania bezpiecze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stwem</w:t>
            </w:r>
          </w:p>
        </w:tc>
        <w:tc>
          <w:tcPr>
            <w:tcW w:w="3160" w:type="dxa"/>
          </w:tcPr>
          <w:p w:rsidR="005E50F2" w:rsidRPr="009C42E3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 xml:space="preserve">prof. dr hab. </w:t>
            </w:r>
          </w:p>
          <w:p w:rsidR="00187CED" w:rsidRPr="009C42E3" w:rsidRDefault="00187CED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Jerzy </w:t>
            </w:r>
            <w:r w:rsidRPr="009C42E3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Kisielnicki</w:t>
            </w:r>
          </w:p>
        </w:tc>
      </w:tr>
      <w:tr w:rsidR="00187CED" w:rsidRPr="00187CED" w:rsidTr="009C42E3">
        <w:tc>
          <w:tcPr>
            <w:tcW w:w="1526" w:type="dxa"/>
            <w:shd w:val="clear" w:color="auto" w:fill="D9D9D9" w:themeFill="background1" w:themeFillShade="D9"/>
          </w:tcPr>
          <w:p w:rsidR="00187CED" w:rsidRPr="009C42E3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11.40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11.55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187CED" w:rsidRPr="009C42E3" w:rsidRDefault="00187CED" w:rsidP="009C42E3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P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R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Z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E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R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W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A 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K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A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W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O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W</w:t>
            </w:r>
            <w:r w:rsidR="005E50F2"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 xml:space="preserve"> </w:t>
            </w:r>
            <w:r w:rsidRPr="009C42E3"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  <w:t>A</w:t>
            </w:r>
          </w:p>
        </w:tc>
      </w:tr>
      <w:tr w:rsidR="00B95026" w:rsidTr="005E50F2">
        <w:tc>
          <w:tcPr>
            <w:tcW w:w="1526" w:type="dxa"/>
          </w:tcPr>
          <w:p w:rsidR="00B95026" w:rsidRPr="009C42E3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11.55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12.25</w:t>
            </w:r>
          </w:p>
        </w:tc>
        <w:tc>
          <w:tcPr>
            <w:tcW w:w="4536" w:type="dxa"/>
          </w:tcPr>
          <w:p w:rsidR="00B95026" w:rsidRPr="009C42E3" w:rsidRDefault="00B95026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Cyberprzest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pczo</w:t>
            </w:r>
            <w:r w:rsidRPr="009C42E3">
              <w:rPr>
                <w:rFonts w:ascii="Times New Roman" w:hAnsi="Times New Roman" w:cs="Times New Roman"/>
                <w:sz w:val="26"/>
                <w:szCs w:val="26"/>
              </w:rPr>
              <w:t>ść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 xml:space="preserve"> w systemie bankowym</w:t>
            </w:r>
          </w:p>
        </w:tc>
        <w:tc>
          <w:tcPr>
            <w:tcW w:w="3160" w:type="dxa"/>
          </w:tcPr>
          <w:p w:rsidR="005E50F2" w:rsidRPr="009C42E3" w:rsidRDefault="00B95026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 xml:space="preserve">gen. bryg. w st. </w:t>
            </w:r>
            <w:proofErr w:type="spellStart"/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spocz</w:t>
            </w:r>
            <w:proofErr w:type="spellEnd"/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 xml:space="preserve">. </w:t>
            </w:r>
          </w:p>
          <w:p w:rsidR="00B95026" w:rsidRPr="009C42E3" w:rsidRDefault="00B95026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</w:rPr>
              <w:t>Henryk PORAJSKI</w:t>
            </w:r>
          </w:p>
        </w:tc>
      </w:tr>
      <w:tr w:rsidR="00B95026" w:rsidRPr="00283A5F" w:rsidTr="005E50F2">
        <w:tc>
          <w:tcPr>
            <w:tcW w:w="1526" w:type="dxa"/>
          </w:tcPr>
          <w:p w:rsidR="00B95026" w:rsidRPr="009C42E3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12.25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12.55</w:t>
            </w:r>
          </w:p>
        </w:tc>
        <w:tc>
          <w:tcPr>
            <w:tcW w:w="4536" w:type="dxa"/>
          </w:tcPr>
          <w:p w:rsidR="00B95026" w:rsidRPr="009C42E3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Podstawy prawne i zasady udziału Sił Zbrojnych w</w:t>
            </w:r>
            <w:r>
              <w:rPr>
                <w:rFonts w:ascii="Bodoni MT Condensed" w:hAnsi="Bodoni MT Condensed" w:cs="Times New Roman"/>
                <w:sz w:val="26"/>
                <w:szCs w:val="26"/>
              </w:rPr>
              <w:t> 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kryzysach pozamilitarnych na terenie kraju</w:t>
            </w:r>
          </w:p>
        </w:tc>
        <w:tc>
          <w:tcPr>
            <w:tcW w:w="3160" w:type="dxa"/>
          </w:tcPr>
          <w:p w:rsidR="00DA16EB" w:rsidRPr="009C42E3" w:rsidRDefault="00DA16EB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</w:pPr>
            <w:proofErr w:type="spellStart"/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dr</w:t>
            </w:r>
            <w:proofErr w:type="spellEnd"/>
            <w:r w:rsidRPr="009C42E3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 xml:space="preserve"> hab. prof. UPH </w:t>
            </w:r>
          </w:p>
          <w:p w:rsidR="00B95026" w:rsidRPr="009C4589" w:rsidRDefault="00DA16EB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</w:pPr>
            <w:r w:rsidRPr="009C42E3">
              <w:rPr>
                <w:rFonts w:ascii="Bodoni MT Condensed" w:hAnsi="Bodoni MT Condensed" w:cs="Times New Roman"/>
                <w:b/>
                <w:sz w:val="26"/>
                <w:szCs w:val="26"/>
                <w:lang w:val="en-US"/>
              </w:rPr>
              <w:t>Jan RAJCHEL</w:t>
            </w:r>
          </w:p>
        </w:tc>
      </w:tr>
      <w:tr w:rsidR="00B95026" w:rsidRPr="00DA16EB" w:rsidTr="005E50F2">
        <w:tc>
          <w:tcPr>
            <w:tcW w:w="1526" w:type="dxa"/>
          </w:tcPr>
          <w:p w:rsidR="00B95026" w:rsidRPr="009C42E3" w:rsidRDefault="00B95026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12.55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2E3">
              <w:rPr>
                <w:rFonts w:ascii="Bodoni MT Condensed" w:hAnsi="Bodoni MT Condensed" w:cs="Times New Roman"/>
                <w:sz w:val="26"/>
                <w:szCs w:val="26"/>
              </w:rPr>
              <w:t>13.</w:t>
            </w:r>
            <w:r w:rsidR="00DA16EB">
              <w:rPr>
                <w:rFonts w:ascii="Bodoni MT Condensed" w:hAnsi="Bodoni MT Condensed" w:cs="Times New Roman"/>
                <w:sz w:val="26"/>
                <w:szCs w:val="26"/>
              </w:rPr>
              <w:t>20</w:t>
            </w:r>
          </w:p>
        </w:tc>
        <w:tc>
          <w:tcPr>
            <w:tcW w:w="4536" w:type="dxa"/>
          </w:tcPr>
          <w:p w:rsidR="00B95026" w:rsidRPr="00B456ED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B456ED">
              <w:rPr>
                <w:rFonts w:ascii="Bodoni MT Condensed" w:hAnsi="Bodoni MT Condensed" w:cs="Times New Roman"/>
                <w:sz w:val="26"/>
                <w:szCs w:val="26"/>
              </w:rPr>
              <w:t>Zagro</w:t>
            </w:r>
            <w:r w:rsidRPr="00B456ED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Pr="00B456ED">
              <w:rPr>
                <w:rFonts w:ascii="Bodoni MT Condensed" w:hAnsi="Bodoni MT Condensed" w:cs="Times New Roman"/>
                <w:sz w:val="26"/>
                <w:szCs w:val="26"/>
              </w:rPr>
              <w:t>enia bezpiecze</w:t>
            </w:r>
            <w:r w:rsidRPr="00B456ED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B456ED">
              <w:rPr>
                <w:rFonts w:ascii="Bodoni MT Condensed" w:hAnsi="Bodoni MT Condensed" w:cs="Times New Roman"/>
                <w:sz w:val="26"/>
                <w:szCs w:val="26"/>
              </w:rPr>
              <w:t>stwa lokalnego a nowe zadania policjant</w:t>
            </w:r>
            <w:r w:rsidRPr="00B456ED">
              <w:rPr>
                <w:rFonts w:ascii="Bodoni MT Condensed" w:hAnsi="Bodoni MT Condensed" w:cs="Bodoni MT Condensed"/>
                <w:sz w:val="26"/>
                <w:szCs w:val="26"/>
              </w:rPr>
              <w:t>ó</w:t>
            </w:r>
            <w:r w:rsidRPr="00B456ED">
              <w:rPr>
                <w:rFonts w:ascii="Bodoni MT Condensed" w:hAnsi="Bodoni MT Condensed" w:cs="Times New Roman"/>
                <w:sz w:val="26"/>
                <w:szCs w:val="26"/>
              </w:rPr>
              <w:t>w dzielnicowych</w:t>
            </w:r>
          </w:p>
        </w:tc>
        <w:tc>
          <w:tcPr>
            <w:tcW w:w="3160" w:type="dxa"/>
          </w:tcPr>
          <w:p w:rsidR="00B95026" w:rsidRPr="00DA16EB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prof.</w:t>
            </w:r>
            <w:r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 Eugeniusz 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Moczuk</w:t>
            </w:r>
          </w:p>
        </w:tc>
      </w:tr>
      <w:tr w:rsidR="00B95026" w:rsidTr="005E50F2">
        <w:tc>
          <w:tcPr>
            <w:tcW w:w="1526" w:type="dxa"/>
          </w:tcPr>
          <w:p w:rsidR="00B95026" w:rsidRPr="00A97D97" w:rsidRDefault="00B95026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13.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20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–13.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50</w:t>
            </w:r>
          </w:p>
        </w:tc>
        <w:tc>
          <w:tcPr>
            <w:tcW w:w="4536" w:type="dxa"/>
          </w:tcPr>
          <w:p w:rsidR="00B95026" w:rsidRPr="00A97D97" w:rsidRDefault="00DA16EB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Siły zbrojne w systemie zarz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dzania kryzysowego</w:t>
            </w:r>
          </w:p>
        </w:tc>
        <w:tc>
          <w:tcPr>
            <w:tcW w:w="3160" w:type="dxa"/>
          </w:tcPr>
          <w:p w:rsidR="00A97D97" w:rsidRDefault="005E50F2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hab. in</w:t>
            </w:r>
            <w:r w:rsidR="00DA16EB" w:rsidRPr="00A97D97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. prof. </w:t>
            </w:r>
            <w:proofErr w:type="spellStart"/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nadzw</w:t>
            </w:r>
            <w:proofErr w:type="spellEnd"/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. </w:t>
            </w:r>
          </w:p>
          <w:p w:rsidR="00B95026" w:rsidRPr="00A97D97" w:rsidRDefault="00DA16EB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>Krzysztof ZA</w:t>
            </w:r>
            <w:r w:rsidRPr="00A97D97">
              <w:rPr>
                <w:rFonts w:ascii="Bodoni MT Condensed" w:hAnsi="Bodoni MT Condensed" w:cs="Bodoni MT Condensed"/>
                <w:b/>
                <w:sz w:val="26"/>
                <w:szCs w:val="26"/>
              </w:rPr>
              <w:t>Ł</w:t>
            </w:r>
            <w:r w:rsidRPr="00A97D97">
              <w:rPr>
                <w:rFonts w:ascii="Times New Roman" w:hAnsi="Times New Roman" w:cs="Times New Roman"/>
                <w:b/>
                <w:sz w:val="26"/>
                <w:szCs w:val="26"/>
              </w:rPr>
              <w:t>Ę</w:t>
            </w: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>SKI</w:t>
            </w:r>
          </w:p>
        </w:tc>
      </w:tr>
      <w:tr w:rsidR="005E50F2" w:rsidTr="00A97D97">
        <w:tc>
          <w:tcPr>
            <w:tcW w:w="1526" w:type="dxa"/>
            <w:shd w:val="clear" w:color="auto" w:fill="D9D9D9" w:themeFill="background1" w:themeFillShade="D9"/>
          </w:tcPr>
          <w:p w:rsidR="005E50F2" w:rsidRPr="00A97D97" w:rsidRDefault="005E50F2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lastRenderedPageBreak/>
              <w:t>13.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50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–1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4.00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5E50F2" w:rsidRPr="00A97D97" w:rsidRDefault="005E50F2" w:rsidP="009C42E3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D y s k u s j a</w:t>
            </w:r>
          </w:p>
        </w:tc>
      </w:tr>
      <w:tr w:rsidR="005E50F2" w:rsidTr="009C42E3">
        <w:tc>
          <w:tcPr>
            <w:tcW w:w="1526" w:type="dxa"/>
            <w:shd w:val="clear" w:color="auto" w:fill="D9D9D9" w:themeFill="background1" w:themeFillShade="D9"/>
          </w:tcPr>
          <w:p w:rsidR="005E50F2" w:rsidRPr="00A97D97" w:rsidRDefault="005E50F2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14.00–1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4.45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5E50F2" w:rsidRPr="00A97D97" w:rsidRDefault="005E50F2" w:rsidP="009C42E3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O b i a d</w:t>
            </w:r>
          </w:p>
        </w:tc>
      </w:tr>
      <w:tr w:rsidR="00B95026" w:rsidTr="009C42E3">
        <w:tc>
          <w:tcPr>
            <w:tcW w:w="1526" w:type="dxa"/>
          </w:tcPr>
          <w:p w:rsidR="00B95026" w:rsidRPr="00A97D97" w:rsidRDefault="005E50F2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15.00–15.20</w:t>
            </w:r>
          </w:p>
        </w:tc>
        <w:tc>
          <w:tcPr>
            <w:tcW w:w="4536" w:type="dxa"/>
          </w:tcPr>
          <w:p w:rsidR="00B95026" w:rsidRPr="00A97D97" w:rsidRDefault="005E50F2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Działalno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ść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antykorupcyjna w resorcie MON</w:t>
            </w:r>
          </w:p>
        </w:tc>
        <w:tc>
          <w:tcPr>
            <w:tcW w:w="3160" w:type="dxa"/>
          </w:tcPr>
          <w:p w:rsidR="00B95026" w:rsidRPr="00A97D97" w:rsidRDefault="005E50F2" w:rsidP="00DA16E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d</w:t>
            </w:r>
            <w:r w:rsidR="00DA16EB" w:rsidRPr="00A97D97">
              <w:rPr>
                <w:rFonts w:ascii="Bodoni MT Condensed" w:hAnsi="Bodoni MT Condensed" w:cs="Times New Roman"/>
                <w:sz w:val="26"/>
                <w:szCs w:val="26"/>
              </w:rPr>
              <w:t>r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Kazimierz 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Ostaszewski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</w:t>
            </w:r>
          </w:p>
        </w:tc>
      </w:tr>
      <w:tr w:rsidR="00B95026" w:rsidTr="009C42E3">
        <w:tc>
          <w:tcPr>
            <w:tcW w:w="1526" w:type="dxa"/>
          </w:tcPr>
          <w:p w:rsidR="00B95026" w:rsidRPr="00A97D97" w:rsidRDefault="00DA16EB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15.20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15.35</w:t>
            </w:r>
          </w:p>
        </w:tc>
        <w:tc>
          <w:tcPr>
            <w:tcW w:w="4536" w:type="dxa"/>
          </w:tcPr>
          <w:p w:rsidR="00B95026" w:rsidRPr="00A97D97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Działania administracji pa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stwowej dla zapewnienia bezpiecze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stwa cyberprzestrzeni RP po 2008 roku</w:t>
            </w:r>
          </w:p>
        </w:tc>
        <w:tc>
          <w:tcPr>
            <w:tcW w:w="3160" w:type="dxa"/>
          </w:tcPr>
          <w:p w:rsidR="00A97D97" w:rsidRDefault="00DA16EB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dr hab. prof. UPH </w:t>
            </w:r>
          </w:p>
          <w:p w:rsidR="00B95026" w:rsidRPr="00A97D97" w:rsidRDefault="00DA16EB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Eugeniusz 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Cie</w:t>
            </w:r>
            <w:r w:rsidR="00A97D97" w:rsidRPr="00A97D97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ś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lak</w:t>
            </w:r>
          </w:p>
        </w:tc>
      </w:tr>
      <w:tr w:rsidR="00B95026" w:rsidTr="009C42E3">
        <w:tc>
          <w:tcPr>
            <w:tcW w:w="1526" w:type="dxa"/>
          </w:tcPr>
          <w:p w:rsidR="00B95026" w:rsidRPr="00A97D97" w:rsidRDefault="00DA16EB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15.35</w:t>
            </w:r>
            <w:r w:rsidR="00A97D97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15.55</w:t>
            </w:r>
          </w:p>
        </w:tc>
        <w:tc>
          <w:tcPr>
            <w:tcW w:w="4536" w:type="dxa"/>
          </w:tcPr>
          <w:p w:rsidR="00B95026" w:rsidRPr="00A97D97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Działania obowi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zanych podmiot</w:t>
            </w:r>
            <w:r w:rsidRPr="00A97D97">
              <w:rPr>
                <w:rFonts w:ascii="Bodoni MT Condensed" w:hAnsi="Bodoni MT Condensed" w:cs="Bodoni MT Condensed"/>
                <w:sz w:val="26"/>
                <w:szCs w:val="26"/>
              </w:rPr>
              <w:t>ó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w w sytuacji kryzysowej podczas masowej imprezy sportowej na przyk</w:t>
            </w:r>
            <w:r w:rsidRPr="00A97D97">
              <w:rPr>
                <w:rFonts w:ascii="Bodoni MT Condensed" w:hAnsi="Bodoni MT Condensed" w:cs="Bodoni MT Condensed"/>
                <w:sz w:val="26"/>
                <w:szCs w:val="26"/>
              </w:rPr>
              <w:t>ł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adzie </w:t>
            </w:r>
            <w:r w:rsidRPr="00A97D97">
              <w:rPr>
                <w:rFonts w:ascii="Times New Roman" w:hAnsi="Times New Roman" w:cs="Times New Roman"/>
                <w:sz w:val="26"/>
                <w:szCs w:val="26"/>
              </w:rPr>
              <w:t>ć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wiczenia dow</w:t>
            </w:r>
            <w:r w:rsidRPr="00A97D97">
              <w:rPr>
                <w:rFonts w:ascii="Bodoni MT Condensed" w:hAnsi="Bodoni MT Condensed" w:cs="Bodoni MT Condensed"/>
                <w:sz w:val="26"/>
                <w:szCs w:val="26"/>
              </w:rPr>
              <w:t>ó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dczo-sztabowego pod kryptonimem „WIDZOWIE”</w:t>
            </w:r>
          </w:p>
        </w:tc>
        <w:tc>
          <w:tcPr>
            <w:tcW w:w="3160" w:type="dxa"/>
          </w:tcPr>
          <w:p w:rsidR="00CF32D4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Cezary 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Gu</w:t>
            </w:r>
            <w:r w:rsidRPr="00A97D97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ź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niczak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 </w:t>
            </w:r>
          </w:p>
          <w:p w:rsidR="00B95026" w:rsidRPr="00A97D97" w:rsidRDefault="00DA16EB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Pr="00A97D97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Szczepan 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Stempi</w:t>
            </w:r>
            <w:r w:rsidRPr="00A97D97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ń</w:t>
            </w:r>
            <w:r w:rsidRPr="00A97D97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ski</w:t>
            </w:r>
          </w:p>
        </w:tc>
      </w:tr>
      <w:tr w:rsidR="00A97D97" w:rsidTr="003F60DD">
        <w:tc>
          <w:tcPr>
            <w:tcW w:w="1526" w:type="dxa"/>
            <w:shd w:val="clear" w:color="auto" w:fill="D9D9D9" w:themeFill="background1" w:themeFillShade="D9"/>
          </w:tcPr>
          <w:p w:rsidR="00A97D97" w:rsidRPr="00A97D97" w:rsidRDefault="00A97D97" w:rsidP="00A97D97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15.55</w:t>
            </w:r>
            <w:r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16.10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A97D97" w:rsidRPr="00A97D97" w:rsidRDefault="00A97D97" w:rsidP="00A97D97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Dyskusja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i 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zako</w:t>
            </w:r>
            <w:r w:rsidRPr="00A97D97">
              <w:rPr>
                <w:rFonts w:ascii="Times New Roman" w:hAnsi="Times New Roman" w:cs="Times New Roman"/>
                <w:b/>
                <w:i/>
                <w:caps/>
                <w:sz w:val="26"/>
                <w:szCs w:val="26"/>
              </w:rPr>
              <w:t>ń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czenie 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pierwszego 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dnia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Konferencji</w:t>
            </w:r>
          </w:p>
        </w:tc>
      </w:tr>
      <w:tr w:rsidR="00A97D97" w:rsidTr="003F60DD">
        <w:tc>
          <w:tcPr>
            <w:tcW w:w="1526" w:type="dxa"/>
            <w:shd w:val="clear" w:color="auto" w:fill="D9D9D9" w:themeFill="background1" w:themeFillShade="D9"/>
          </w:tcPr>
          <w:p w:rsidR="00A97D97" w:rsidRPr="00A97D97" w:rsidRDefault="00A97D97" w:rsidP="009C42E3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sz w:val="26"/>
                <w:szCs w:val="26"/>
              </w:rPr>
              <w:t>18.30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A97D97" w:rsidRPr="00A97D97" w:rsidRDefault="00A97D97" w:rsidP="00A97D97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Uroczysta 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k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o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l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a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c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j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a 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dla 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uczestników</w:t>
            </w:r>
            <w:r w:rsidR="00CF32D4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A97D97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Konferencji</w:t>
            </w:r>
          </w:p>
        </w:tc>
      </w:tr>
    </w:tbl>
    <w:p w:rsidR="00187CED" w:rsidRDefault="00187CED" w:rsidP="00E36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2D4" w:rsidRPr="00187CED" w:rsidRDefault="00CF32D4" w:rsidP="00E36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CED" w:rsidRPr="00187CED" w:rsidRDefault="00A97D97" w:rsidP="00A97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0F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5E50F2">
        <w:rPr>
          <w:rFonts w:ascii="Times New Roman" w:hAnsi="Times New Roman" w:cs="Times New Roman"/>
          <w:b/>
          <w:sz w:val="28"/>
          <w:szCs w:val="28"/>
        </w:rPr>
        <w:t xml:space="preserve"> dzień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5E50F2">
        <w:rPr>
          <w:rFonts w:ascii="Times New Roman" w:hAnsi="Times New Roman" w:cs="Times New Roman"/>
          <w:b/>
          <w:sz w:val="28"/>
          <w:szCs w:val="28"/>
        </w:rPr>
        <w:t>onferencji –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E50F2">
        <w:rPr>
          <w:rFonts w:ascii="Times New Roman" w:hAnsi="Times New Roman" w:cs="Times New Roman"/>
          <w:b/>
          <w:sz w:val="28"/>
          <w:szCs w:val="28"/>
        </w:rPr>
        <w:t xml:space="preserve"> kwietnia 2017 r. (</w:t>
      </w:r>
      <w:r>
        <w:rPr>
          <w:rFonts w:ascii="Times New Roman" w:hAnsi="Times New Roman" w:cs="Times New Roman"/>
          <w:b/>
          <w:sz w:val="28"/>
          <w:szCs w:val="28"/>
        </w:rPr>
        <w:t>środa</w:t>
      </w:r>
      <w:r w:rsidRPr="005E50F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4"/>
        <w:gridCol w:w="4451"/>
        <w:gridCol w:w="3107"/>
      </w:tblGrid>
      <w:tr w:rsidR="00A97D97" w:rsidRPr="009C42E3" w:rsidTr="003F60DD">
        <w:tc>
          <w:tcPr>
            <w:tcW w:w="1526" w:type="dxa"/>
            <w:shd w:val="clear" w:color="auto" w:fill="D9D9D9" w:themeFill="background1" w:themeFillShade="D9"/>
          </w:tcPr>
          <w:p w:rsidR="00A97D97" w:rsidRPr="00CF32D4" w:rsidRDefault="00A97D97" w:rsidP="003F60DD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>Godz.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97D97" w:rsidRPr="00CF32D4" w:rsidRDefault="00A97D97" w:rsidP="003F60DD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>TYTUŁ REFERATU</w:t>
            </w:r>
          </w:p>
        </w:tc>
        <w:tc>
          <w:tcPr>
            <w:tcW w:w="3160" w:type="dxa"/>
            <w:shd w:val="clear" w:color="auto" w:fill="D9D9D9" w:themeFill="background1" w:themeFillShade="D9"/>
          </w:tcPr>
          <w:p w:rsidR="00A97D97" w:rsidRPr="00CF32D4" w:rsidRDefault="00A97D97" w:rsidP="003F60DD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>GŁOSZ</w:t>
            </w:r>
            <w:r w:rsidRPr="00CF32D4">
              <w:rPr>
                <w:rFonts w:ascii="Times New Roman" w:hAnsi="Times New Roman" w:cs="Times New Roman"/>
                <w:b/>
                <w:sz w:val="26"/>
                <w:szCs w:val="26"/>
              </w:rPr>
              <w:t>Ą</w:t>
            </w: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>CY</w:t>
            </w:r>
          </w:p>
        </w:tc>
      </w:tr>
      <w:tr w:rsidR="00F17F05" w:rsidRPr="009C42E3" w:rsidTr="003F60DD">
        <w:tc>
          <w:tcPr>
            <w:tcW w:w="1526" w:type="dxa"/>
          </w:tcPr>
          <w:p w:rsidR="00F17F05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9.00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9.10</w:t>
            </w:r>
          </w:p>
        </w:tc>
        <w:tc>
          <w:tcPr>
            <w:tcW w:w="7696" w:type="dxa"/>
            <w:gridSpan w:val="2"/>
          </w:tcPr>
          <w:p w:rsidR="00F17F05" w:rsidRPr="00CF32D4" w:rsidRDefault="00CF32D4" w:rsidP="00CF32D4">
            <w:pPr>
              <w:spacing w:line="288" w:lineRule="auto"/>
              <w:rPr>
                <w:rFonts w:ascii="Bodoni MT Condensed" w:hAnsi="Bodoni MT Condensed" w:cs="Times New Roman"/>
                <w:b/>
                <w:sz w:val="26"/>
                <w:szCs w:val="26"/>
                <w:lang w:val="en-US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O</w:t>
            </w:r>
            <w:r w:rsidR="00F17F05" w:rsidRPr="00CF32D4">
              <w:rPr>
                <w:rFonts w:ascii="Bodoni MT Condensed" w:hAnsi="Bodoni MT Condensed" w:cs="Times New Roman"/>
                <w:sz w:val="26"/>
                <w:szCs w:val="26"/>
              </w:rPr>
              <w:t>twarcie drugiego dnia Konferencji</w:t>
            </w:r>
          </w:p>
        </w:tc>
      </w:tr>
      <w:tr w:rsidR="00A97D97" w:rsidRPr="009C42E3" w:rsidTr="003F60DD">
        <w:tc>
          <w:tcPr>
            <w:tcW w:w="1526" w:type="dxa"/>
          </w:tcPr>
          <w:p w:rsidR="00A97D97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9.10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9.40</w:t>
            </w:r>
          </w:p>
        </w:tc>
        <w:tc>
          <w:tcPr>
            <w:tcW w:w="4536" w:type="dxa"/>
          </w:tcPr>
          <w:p w:rsidR="00A97D97" w:rsidRPr="00CF32D4" w:rsidRDefault="00F17F05" w:rsidP="00F17F05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Problem imigrantów i mo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liwo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ś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ci zagro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 biologicznych</w:t>
            </w:r>
          </w:p>
        </w:tc>
        <w:tc>
          <w:tcPr>
            <w:tcW w:w="3160" w:type="dxa"/>
          </w:tcPr>
          <w:p w:rsidR="00F17F05" w:rsidRPr="009C4589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  <w:lang w:val="en-US"/>
              </w:rPr>
            </w:pPr>
            <w:r w:rsidRPr="009C4589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 xml:space="preserve">prof. </w:t>
            </w:r>
            <w:proofErr w:type="spellStart"/>
            <w:r w:rsidRPr="009C4589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>dr</w:t>
            </w:r>
            <w:proofErr w:type="spellEnd"/>
            <w:r w:rsidRPr="009C4589">
              <w:rPr>
                <w:rFonts w:ascii="Bodoni MT Condensed" w:hAnsi="Bodoni MT Condensed" w:cs="Times New Roman"/>
                <w:sz w:val="26"/>
                <w:szCs w:val="26"/>
                <w:lang w:val="en-US"/>
              </w:rPr>
              <w:t xml:space="preserve"> hab. n. med.</w:t>
            </w:r>
            <w:r w:rsidRPr="009C4589">
              <w:rPr>
                <w:rFonts w:ascii="Bodoni MT Condensed" w:hAnsi="Bodoni MT Condensed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>Tadeusz PŁUSA</w:t>
            </w:r>
          </w:p>
        </w:tc>
      </w:tr>
      <w:tr w:rsidR="00A97D97" w:rsidRPr="009C42E3" w:rsidTr="003F60DD">
        <w:tc>
          <w:tcPr>
            <w:tcW w:w="1526" w:type="dxa"/>
          </w:tcPr>
          <w:p w:rsidR="00A97D97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9.40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10.10</w:t>
            </w:r>
          </w:p>
        </w:tc>
        <w:tc>
          <w:tcPr>
            <w:tcW w:w="4536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Znaczenie 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ć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wicze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 w procesie zapewniania bezpiecze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stwa wewn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trznego</w:t>
            </w:r>
          </w:p>
        </w:tc>
        <w:tc>
          <w:tcPr>
            <w:tcW w:w="3160" w:type="dxa"/>
          </w:tcPr>
          <w:p w:rsid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st. bryg. w st. </w:t>
            </w:r>
            <w:proofErr w:type="spellStart"/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spocz</w:t>
            </w:r>
            <w:proofErr w:type="spellEnd"/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. mgr in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ż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.</w:t>
            </w: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 </w:t>
            </w:r>
          </w:p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Jan </w:t>
            </w:r>
            <w:r w:rsidRPr="000562BA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Ziobro</w:t>
            </w:r>
          </w:p>
        </w:tc>
      </w:tr>
      <w:tr w:rsidR="00A97D97" w:rsidRPr="00F17F05" w:rsidTr="003F60DD">
        <w:tc>
          <w:tcPr>
            <w:tcW w:w="1526" w:type="dxa"/>
          </w:tcPr>
          <w:p w:rsidR="00A97D97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10.10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10.30</w:t>
            </w:r>
          </w:p>
        </w:tc>
        <w:tc>
          <w:tcPr>
            <w:tcW w:w="4536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Integracja zarz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dzania kryzysowego</w:t>
            </w:r>
          </w:p>
        </w:tc>
        <w:tc>
          <w:tcPr>
            <w:tcW w:w="3160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Pr="000562BA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Stanisław J. </w:t>
            </w:r>
            <w:r w:rsidRPr="000562BA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Rysz</w:t>
            </w:r>
          </w:p>
        </w:tc>
      </w:tr>
      <w:tr w:rsidR="00CF32D4" w:rsidRPr="00DA16EB" w:rsidTr="003F60DD">
        <w:tc>
          <w:tcPr>
            <w:tcW w:w="1526" w:type="dxa"/>
            <w:shd w:val="clear" w:color="auto" w:fill="D9D9D9" w:themeFill="background1" w:themeFillShade="D9"/>
          </w:tcPr>
          <w:p w:rsidR="00CF32D4" w:rsidRPr="00CF32D4" w:rsidRDefault="00CF32D4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10.30</w:t>
            </w:r>
            <w:r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10.45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CF32D4" w:rsidRPr="00CF32D4" w:rsidRDefault="00CF32D4" w:rsidP="00CF32D4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i/>
                <w:sz w:val="26"/>
                <w:szCs w:val="26"/>
              </w:rPr>
              <w:t>P R Z E R W A  K A W O W A</w:t>
            </w:r>
          </w:p>
        </w:tc>
      </w:tr>
      <w:tr w:rsidR="00A97D97" w:rsidRPr="00A97D97" w:rsidTr="003F60DD">
        <w:tc>
          <w:tcPr>
            <w:tcW w:w="1526" w:type="dxa"/>
          </w:tcPr>
          <w:p w:rsidR="00A97D97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10.45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11.05.</w:t>
            </w:r>
          </w:p>
        </w:tc>
        <w:tc>
          <w:tcPr>
            <w:tcW w:w="4536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Rola Policji w systemie zarz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ą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dzania bezpiecze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stwem w Polsce</w:t>
            </w:r>
          </w:p>
        </w:tc>
        <w:tc>
          <w:tcPr>
            <w:tcW w:w="3160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Pr="000562BA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Konrad </w:t>
            </w:r>
            <w:r w:rsidRPr="000562BA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K</w:t>
            </w:r>
            <w:r w:rsidRPr="000562BA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ę</w:t>
            </w:r>
            <w:r w:rsidRPr="000562BA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dzierski</w:t>
            </w:r>
          </w:p>
        </w:tc>
      </w:tr>
      <w:tr w:rsidR="00A97D97" w:rsidRPr="00A97D97" w:rsidTr="003F60DD">
        <w:tc>
          <w:tcPr>
            <w:tcW w:w="1526" w:type="dxa"/>
          </w:tcPr>
          <w:p w:rsidR="00A97D97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11.05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11.25</w:t>
            </w:r>
          </w:p>
        </w:tc>
        <w:tc>
          <w:tcPr>
            <w:tcW w:w="4536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Zakłócenie pracy systemu komputerowego lub sieci teleinformatycznej (art. 269a k.k.) a bezpiecze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stwo RP</w:t>
            </w:r>
          </w:p>
        </w:tc>
        <w:tc>
          <w:tcPr>
            <w:tcW w:w="3160" w:type="dxa"/>
          </w:tcPr>
          <w:p w:rsidR="00A97D97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b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Pr="000562BA">
              <w:rPr>
                <w:rFonts w:ascii="Bodoni MT Condensed" w:hAnsi="Bodoni MT Condensed" w:cs="Times New Roman"/>
                <w:b/>
                <w:sz w:val="26"/>
                <w:szCs w:val="26"/>
              </w:rPr>
              <w:t>Dorota KAMUDA</w:t>
            </w:r>
          </w:p>
          <w:p w:rsidR="00036FBB" w:rsidRPr="00CF32D4" w:rsidRDefault="00036FBB" w:rsidP="00036FBB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036FBB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>
              <w:rPr>
                <w:rFonts w:ascii="Bodoni MT Condensed" w:hAnsi="Bodoni MT Condensed" w:cs="Times New Roman"/>
                <w:b/>
                <w:sz w:val="26"/>
                <w:szCs w:val="26"/>
              </w:rPr>
              <w:t>Małgorzata TRYBUS</w:t>
            </w:r>
          </w:p>
        </w:tc>
      </w:tr>
      <w:tr w:rsidR="00A97D97" w:rsidRPr="00A97D97" w:rsidTr="003F60DD">
        <w:tc>
          <w:tcPr>
            <w:tcW w:w="1526" w:type="dxa"/>
          </w:tcPr>
          <w:p w:rsidR="00A97D97" w:rsidRPr="00CF32D4" w:rsidRDefault="00F17F05" w:rsidP="00CF32D4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11.25</w:t>
            </w:r>
            <w:r w:rsidR="00CF32D4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11.45</w:t>
            </w:r>
          </w:p>
        </w:tc>
        <w:tc>
          <w:tcPr>
            <w:tcW w:w="4536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Bezpiecze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>stwo zgromadze</w:t>
            </w:r>
            <w:r w:rsidRPr="00CF32D4">
              <w:rPr>
                <w:rFonts w:ascii="Times New Roman" w:hAnsi="Times New Roman" w:cs="Times New Roman"/>
                <w:sz w:val="26"/>
                <w:szCs w:val="26"/>
              </w:rPr>
              <w:t>ń</w:t>
            </w: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 cyklicznych </w:t>
            </w:r>
          </w:p>
        </w:tc>
        <w:tc>
          <w:tcPr>
            <w:tcW w:w="3160" w:type="dxa"/>
          </w:tcPr>
          <w:p w:rsidR="00A97D97" w:rsidRPr="00CF32D4" w:rsidRDefault="00F17F05" w:rsidP="003F60D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CF32D4">
              <w:rPr>
                <w:rFonts w:ascii="Bodoni MT Condensed" w:hAnsi="Bodoni MT Condensed" w:cs="Times New Roman"/>
                <w:sz w:val="26"/>
                <w:szCs w:val="26"/>
              </w:rPr>
              <w:t xml:space="preserve">dr </w:t>
            </w:r>
            <w:r w:rsidRPr="000562BA">
              <w:rPr>
                <w:rFonts w:ascii="Bodoni MT Condensed" w:hAnsi="Bodoni MT Condensed" w:cs="Times New Roman"/>
                <w:b/>
                <w:sz w:val="26"/>
                <w:szCs w:val="26"/>
              </w:rPr>
              <w:t xml:space="preserve">Marcin </w:t>
            </w:r>
            <w:r w:rsidRPr="000562BA">
              <w:rPr>
                <w:rFonts w:ascii="Bodoni MT Condensed" w:hAnsi="Bodoni MT Condensed" w:cs="Times New Roman"/>
                <w:b/>
                <w:caps/>
                <w:sz w:val="26"/>
                <w:szCs w:val="26"/>
              </w:rPr>
              <w:t>Jurgilewicz</w:t>
            </w:r>
          </w:p>
        </w:tc>
      </w:tr>
      <w:tr w:rsidR="00A97D97" w:rsidRPr="00A97D97" w:rsidTr="003F60DD">
        <w:tc>
          <w:tcPr>
            <w:tcW w:w="1526" w:type="dxa"/>
            <w:shd w:val="clear" w:color="auto" w:fill="D9D9D9" w:themeFill="background1" w:themeFillShade="D9"/>
          </w:tcPr>
          <w:p w:rsidR="00A97D97" w:rsidRPr="009C4589" w:rsidRDefault="009C4589" w:rsidP="00B456E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589">
              <w:rPr>
                <w:rFonts w:ascii="Bodoni MT Condensed" w:hAnsi="Bodoni MT Condensed" w:cs="Times New Roman"/>
                <w:sz w:val="26"/>
                <w:szCs w:val="26"/>
              </w:rPr>
              <w:t>11.45</w:t>
            </w:r>
            <w:r w:rsidR="00B456ED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589">
              <w:rPr>
                <w:rFonts w:ascii="Bodoni MT Condensed" w:hAnsi="Bodoni MT Condensed" w:cs="Times New Roman"/>
                <w:sz w:val="26"/>
                <w:szCs w:val="26"/>
              </w:rPr>
              <w:t>12.15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A97D97" w:rsidRPr="009C4589" w:rsidRDefault="00CF32D4" w:rsidP="003F60DD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9C4589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D y s k u s j a,  przyj</w:t>
            </w:r>
            <w:r w:rsidRPr="009C4589">
              <w:rPr>
                <w:rFonts w:ascii="Times New Roman" w:hAnsi="Times New Roman" w:cs="Times New Roman"/>
                <w:b/>
                <w:i/>
                <w:caps/>
                <w:sz w:val="26"/>
                <w:szCs w:val="26"/>
              </w:rPr>
              <w:t>ę</w:t>
            </w:r>
            <w:r w:rsidRPr="009C4589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cie   S T A N O W I S K A   uczestników  Konferencji</w:t>
            </w:r>
          </w:p>
        </w:tc>
      </w:tr>
      <w:tr w:rsidR="009C4589" w:rsidRPr="00A97D97" w:rsidTr="003F60DD">
        <w:tc>
          <w:tcPr>
            <w:tcW w:w="1526" w:type="dxa"/>
            <w:shd w:val="clear" w:color="auto" w:fill="D9D9D9" w:themeFill="background1" w:themeFillShade="D9"/>
          </w:tcPr>
          <w:p w:rsidR="009C4589" w:rsidRPr="009C4589" w:rsidRDefault="009C4589" w:rsidP="00B456ED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589">
              <w:rPr>
                <w:rFonts w:ascii="Bodoni MT Condensed" w:hAnsi="Bodoni MT Condensed" w:cs="Times New Roman"/>
                <w:sz w:val="26"/>
                <w:szCs w:val="26"/>
              </w:rPr>
              <w:t>12.15</w:t>
            </w:r>
            <w:r w:rsidR="00B456ED">
              <w:rPr>
                <w:rFonts w:ascii="Bodoni MT Condensed" w:hAnsi="Bodoni MT Condensed" w:cs="Times New Roman"/>
                <w:sz w:val="26"/>
                <w:szCs w:val="26"/>
              </w:rPr>
              <w:t>–</w:t>
            </w:r>
            <w:r w:rsidRPr="009C4589">
              <w:rPr>
                <w:rFonts w:ascii="Bodoni MT Condensed" w:hAnsi="Bodoni MT Condensed" w:cs="Times New Roman"/>
                <w:sz w:val="26"/>
                <w:szCs w:val="26"/>
              </w:rPr>
              <w:t>12.30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9C4589" w:rsidRPr="009C4589" w:rsidRDefault="009C4589" w:rsidP="003F60DD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9C4589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Zako</w:t>
            </w:r>
            <w:r w:rsidRPr="009C4589">
              <w:rPr>
                <w:rFonts w:ascii="Times New Roman" w:hAnsi="Times New Roman" w:cs="Times New Roman"/>
                <w:b/>
                <w:i/>
                <w:caps/>
                <w:sz w:val="26"/>
                <w:szCs w:val="26"/>
              </w:rPr>
              <w:t>ń</w:t>
            </w:r>
            <w:r w:rsidRPr="009C4589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czenie </w:t>
            </w:r>
            <w:r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 xml:space="preserve"> </w:t>
            </w:r>
            <w:r w:rsidRPr="009C4589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konferencji</w:t>
            </w:r>
          </w:p>
        </w:tc>
      </w:tr>
      <w:tr w:rsidR="00A97D97" w:rsidRPr="00A97D97" w:rsidTr="003F60DD">
        <w:tc>
          <w:tcPr>
            <w:tcW w:w="1526" w:type="dxa"/>
            <w:shd w:val="clear" w:color="auto" w:fill="D9D9D9" w:themeFill="background1" w:themeFillShade="D9"/>
          </w:tcPr>
          <w:p w:rsidR="00A97D97" w:rsidRPr="009C4589" w:rsidRDefault="009C4589" w:rsidP="009C4589">
            <w:pPr>
              <w:spacing w:line="288" w:lineRule="auto"/>
              <w:jc w:val="both"/>
              <w:rPr>
                <w:rFonts w:ascii="Bodoni MT Condensed" w:hAnsi="Bodoni MT Condensed" w:cs="Times New Roman"/>
                <w:sz w:val="26"/>
                <w:szCs w:val="26"/>
              </w:rPr>
            </w:pPr>
            <w:r w:rsidRPr="009C4589">
              <w:rPr>
                <w:rFonts w:ascii="Bodoni MT Condensed" w:hAnsi="Bodoni MT Condensed" w:cs="Times New Roman"/>
                <w:sz w:val="26"/>
                <w:szCs w:val="26"/>
              </w:rPr>
              <w:t>12.45</w:t>
            </w:r>
          </w:p>
        </w:tc>
        <w:tc>
          <w:tcPr>
            <w:tcW w:w="7696" w:type="dxa"/>
            <w:gridSpan w:val="2"/>
            <w:shd w:val="clear" w:color="auto" w:fill="D9D9D9" w:themeFill="background1" w:themeFillShade="D9"/>
          </w:tcPr>
          <w:p w:rsidR="00A97D97" w:rsidRPr="009C4589" w:rsidRDefault="00CF32D4" w:rsidP="003F60DD">
            <w:pPr>
              <w:spacing w:line="288" w:lineRule="auto"/>
              <w:jc w:val="center"/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</w:pPr>
            <w:r w:rsidRPr="009C4589">
              <w:rPr>
                <w:rFonts w:ascii="Bodoni MT Condensed" w:hAnsi="Bodoni MT Condensed" w:cs="Times New Roman"/>
                <w:b/>
                <w:i/>
                <w:caps/>
                <w:sz w:val="26"/>
                <w:szCs w:val="26"/>
              </w:rPr>
              <w:t>O B I A D  dla  uczestników  Konferencji</w:t>
            </w:r>
          </w:p>
        </w:tc>
      </w:tr>
    </w:tbl>
    <w:p w:rsidR="00187CED" w:rsidRDefault="00187CED" w:rsidP="00E36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589" w:rsidRPr="003F60DD" w:rsidRDefault="009C4589" w:rsidP="00E360E3">
      <w:pPr>
        <w:jc w:val="both"/>
        <w:rPr>
          <w:rFonts w:ascii="Bodoni MT Condensed" w:hAnsi="Bodoni MT Condensed" w:cs="Times New Roman"/>
          <w:b/>
          <w:sz w:val="28"/>
          <w:szCs w:val="28"/>
        </w:rPr>
      </w:pPr>
      <w:r w:rsidRPr="003F60DD">
        <w:rPr>
          <w:rFonts w:ascii="Bodoni MT Condensed" w:hAnsi="Bodoni MT Condensed" w:cs="Times New Roman"/>
          <w:b/>
          <w:sz w:val="28"/>
          <w:szCs w:val="28"/>
        </w:rPr>
        <w:t>Organizatorzy Konferencji inform</w:t>
      </w:r>
      <w:r w:rsidRPr="00B456ED">
        <w:rPr>
          <w:rFonts w:ascii="Bodoni MT Condensed" w:hAnsi="Bodoni MT Condensed" w:cs="Times New Roman"/>
          <w:b/>
          <w:sz w:val="28"/>
          <w:szCs w:val="28"/>
        </w:rPr>
        <w:t>uj</w:t>
      </w:r>
      <w:r w:rsidRPr="00B456ED">
        <w:rPr>
          <w:rFonts w:ascii="Times New Roman" w:hAnsi="Times New Roman" w:cs="Times New Roman"/>
          <w:b/>
          <w:sz w:val="28"/>
          <w:szCs w:val="28"/>
        </w:rPr>
        <w:t>ą</w:t>
      </w:r>
      <w:r w:rsidRPr="00B456ED">
        <w:rPr>
          <w:rFonts w:ascii="Bodoni MT Condensed" w:hAnsi="Bodoni MT Condensed" w:cs="Times New Roman"/>
          <w:b/>
          <w:sz w:val="28"/>
          <w:szCs w:val="28"/>
        </w:rPr>
        <w:t xml:space="preserve">, </w:t>
      </w:r>
      <w:r w:rsidRPr="00B456ED">
        <w:rPr>
          <w:rFonts w:ascii="Times New Roman" w:hAnsi="Times New Roman" w:cs="Times New Roman"/>
          <w:b/>
          <w:sz w:val="28"/>
          <w:szCs w:val="28"/>
        </w:rPr>
        <w:t>ż</w:t>
      </w:r>
      <w:r w:rsidRPr="00B456ED">
        <w:rPr>
          <w:rFonts w:ascii="Bodoni MT Condensed" w:hAnsi="Bodoni MT Condensed" w:cs="Times New Roman"/>
          <w:b/>
          <w:sz w:val="28"/>
          <w:szCs w:val="28"/>
        </w:rPr>
        <w:t xml:space="preserve">e do Sekretariatu Konferencji </w:t>
      </w:r>
      <w:r w:rsidR="00B456ED" w:rsidRPr="00B456ED">
        <w:rPr>
          <w:rFonts w:ascii="Bodoni MT Condensed" w:hAnsi="Bodoni MT Condensed" w:cs="Times New Roman"/>
          <w:b/>
          <w:sz w:val="28"/>
          <w:szCs w:val="28"/>
        </w:rPr>
        <w:t>wpłyn</w:t>
      </w:r>
      <w:r w:rsidR="00B456ED" w:rsidRPr="00B456ED">
        <w:rPr>
          <w:rFonts w:ascii="Times New Roman" w:hAnsi="Times New Roman" w:cs="Times New Roman"/>
          <w:b/>
          <w:sz w:val="28"/>
          <w:szCs w:val="28"/>
        </w:rPr>
        <w:t>ę</w:t>
      </w:r>
      <w:r w:rsidR="00B456ED" w:rsidRPr="00B456ED">
        <w:rPr>
          <w:rFonts w:ascii="Bodoni MT Condensed" w:hAnsi="Bodoni MT Condensed" w:cs="Bodoni MT Condensed"/>
          <w:b/>
          <w:sz w:val="28"/>
          <w:szCs w:val="28"/>
        </w:rPr>
        <w:t>ł</w:t>
      </w:r>
      <w:r w:rsidR="00B456ED" w:rsidRPr="00B456ED">
        <w:rPr>
          <w:rFonts w:ascii="Bodoni MT Condensed" w:hAnsi="Bodoni MT Condensed" w:cs="Times New Roman"/>
          <w:b/>
          <w:sz w:val="28"/>
          <w:szCs w:val="28"/>
        </w:rPr>
        <w:t xml:space="preserve">o </w:t>
      </w:r>
      <w:r w:rsidRPr="00B456ED">
        <w:rPr>
          <w:rFonts w:ascii="Bodoni MT Condensed" w:hAnsi="Bodoni MT Condensed" w:cs="Bodoni MT Condensed"/>
          <w:b/>
          <w:sz w:val="28"/>
          <w:szCs w:val="28"/>
        </w:rPr>
        <w:t>ł</w:t>
      </w:r>
      <w:r w:rsidRPr="00B456ED">
        <w:rPr>
          <w:rFonts w:ascii="Times New Roman" w:hAnsi="Times New Roman" w:cs="Times New Roman"/>
          <w:b/>
          <w:sz w:val="28"/>
          <w:szCs w:val="28"/>
        </w:rPr>
        <w:t>ą</w:t>
      </w:r>
      <w:r w:rsidRPr="00B456ED">
        <w:rPr>
          <w:rFonts w:ascii="Bodoni MT Condensed" w:hAnsi="Bodoni MT Condensed" w:cs="Times New Roman"/>
          <w:b/>
          <w:sz w:val="28"/>
          <w:szCs w:val="28"/>
        </w:rPr>
        <w:t xml:space="preserve">cznie </w:t>
      </w:r>
      <w:r w:rsidR="00283A5F">
        <w:rPr>
          <w:rFonts w:ascii="Bodoni MT Condensed" w:hAnsi="Bodoni MT Condensed" w:cs="Times New Roman"/>
          <w:b/>
          <w:sz w:val="28"/>
          <w:szCs w:val="28"/>
        </w:rPr>
        <w:t xml:space="preserve">49 </w:t>
      </w:r>
      <w:r w:rsidR="003F60DD" w:rsidRPr="003F60DD">
        <w:rPr>
          <w:rFonts w:ascii="Bodoni MT Condensed" w:hAnsi="Bodoni MT Condensed" w:cs="Times New Roman"/>
          <w:b/>
          <w:sz w:val="28"/>
          <w:szCs w:val="28"/>
        </w:rPr>
        <w:t>artykułów</w:t>
      </w:r>
      <w:r w:rsidRPr="003F60DD">
        <w:rPr>
          <w:rFonts w:ascii="Bodoni MT Condensed" w:hAnsi="Bodoni MT Condensed" w:cs="Times New Roman"/>
          <w:b/>
          <w:sz w:val="28"/>
          <w:szCs w:val="28"/>
        </w:rPr>
        <w:t>, spo</w:t>
      </w:r>
      <w:r w:rsidRPr="003F60DD">
        <w:rPr>
          <w:rFonts w:ascii="Times New Roman" w:hAnsi="Times New Roman" w:cs="Times New Roman"/>
          <w:b/>
          <w:sz w:val="28"/>
          <w:szCs w:val="28"/>
        </w:rPr>
        <w:t>ś</w:t>
      </w:r>
      <w:r w:rsidRPr="003F60DD">
        <w:rPr>
          <w:rFonts w:ascii="Bodoni MT Condensed" w:hAnsi="Bodoni MT Condensed" w:cs="Times New Roman"/>
          <w:b/>
          <w:sz w:val="28"/>
          <w:szCs w:val="28"/>
        </w:rPr>
        <w:t>r</w:t>
      </w:r>
      <w:r w:rsidRPr="003F60DD">
        <w:rPr>
          <w:rFonts w:ascii="Bodoni MT Condensed" w:hAnsi="Bodoni MT Condensed" w:cs="Bodoni MT Condensed"/>
          <w:b/>
          <w:sz w:val="28"/>
          <w:szCs w:val="28"/>
        </w:rPr>
        <w:t>ó</w:t>
      </w:r>
      <w:r w:rsidRPr="003F60DD">
        <w:rPr>
          <w:rFonts w:ascii="Bodoni MT Condensed" w:hAnsi="Bodoni MT Condensed" w:cs="Times New Roman"/>
          <w:b/>
          <w:sz w:val="28"/>
          <w:szCs w:val="28"/>
        </w:rPr>
        <w:t>d kt</w:t>
      </w:r>
      <w:r w:rsidRPr="003F60DD">
        <w:rPr>
          <w:rFonts w:ascii="Bodoni MT Condensed" w:hAnsi="Bodoni MT Condensed" w:cs="Bodoni MT Condensed"/>
          <w:b/>
          <w:sz w:val="28"/>
          <w:szCs w:val="28"/>
        </w:rPr>
        <w:t>ó</w:t>
      </w:r>
      <w:r w:rsidRPr="003F60DD">
        <w:rPr>
          <w:rFonts w:ascii="Bodoni MT Condensed" w:hAnsi="Bodoni MT Condensed" w:cs="Times New Roman"/>
          <w:b/>
          <w:sz w:val="28"/>
          <w:szCs w:val="28"/>
        </w:rPr>
        <w:t>rych 35 zrecenzowano i zakwalifikowano do druku w specjalnej monografii, kt</w:t>
      </w:r>
      <w:r w:rsidRPr="003F60DD">
        <w:rPr>
          <w:rFonts w:ascii="Bodoni MT Condensed" w:hAnsi="Bodoni MT Condensed" w:cs="Bodoni MT Condensed"/>
          <w:b/>
          <w:sz w:val="28"/>
          <w:szCs w:val="28"/>
        </w:rPr>
        <w:t>ó</w:t>
      </w:r>
      <w:r w:rsidRPr="003F60DD">
        <w:rPr>
          <w:rFonts w:ascii="Bodoni MT Condensed" w:hAnsi="Bodoni MT Condensed" w:cs="Times New Roman"/>
          <w:b/>
          <w:sz w:val="28"/>
          <w:szCs w:val="28"/>
        </w:rPr>
        <w:t>r</w:t>
      </w:r>
      <w:r w:rsidRPr="003F60DD">
        <w:rPr>
          <w:rFonts w:ascii="Times New Roman" w:hAnsi="Times New Roman" w:cs="Times New Roman"/>
          <w:b/>
          <w:sz w:val="28"/>
          <w:szCs w:val="28"/>
        </w:rPr>
        <w:t>ą</w:t>
      </w:r>
      <w:r w:rsidRPr="003F60DD">
        <w:rPr>
          <w:rFonts w:ascii="Bodoni MT Condensed" w:hAnsi="Bodoni MT Condensed" w:cs="Times New Roman"/>
          <w:b/>
          <w:sz w:val="28"/>
          <w:szCs w:val="28"/>
        </w:rPr>
        <w:t xml:space="preserve"> uczestnicy Konferencji </w:t>
      </w:r>
      <w:r w:rsidR="003F60DD" w:rsidRPr="003F60DD">
        <w:rPr>
          <w:rFonts w:ascii="Bodoni MT Condensed" w:hAnsi="Bodoni MT Condensed" w:cs="Times New Roman"/>
          <w:b/>
          <w:sz w:val="28"/>
          <w:szCs w:val="28"/>
        </w:rPr>
        <w:t>otrzymaj</w:t>
      </w:r>
      <w:r w:rsidR="003F60DD" w:rsidRPr="003F60DD">
        <w:rPr>
          <w:rFonts w:ascii="Times New Roman" w:hAnsi="Times New Roman" w:cs="Times New Roman"/>
          <w:b/>
          <w:sz w:val="28"/>
          <w:szCs w:val="28"/>
        </w:rPr>
        <w:t>ą</w:t>
      </w:r>
      <w:r w:rsidR="003F60DD" w:rsidRPr="003F60DD">
        <w:rPr>
          <w:rFonts w:ascii="Bodoni MT Condensed" w:hAnsi="Bodoni MT Condensed" w:cs="Times New Roman"/>
          <w:b/>
          <w:sz w:val="28"/>
          <w:szCs w:val="28"/>
        </w:rPr>
        <w:t xml:space="preserve"> przed rozpocz</w:t>
      </w:r>
      <w:r w:rsidR="003F60DD" w:rsidRPr="003F60DD">
        <w:rPr>
          <w:rFonts w:ascii="Times New Roman" w:hAnsi="Times New Roman" w:cs="Times New Roman"/>
          <w:b/>
          <w:sz w:val="28"/>
          <w:szCs w:val="28"/>
        </w:rPr>
        <w:t>ę</w:t>
      </w:r>
      <w:r w:rsidR="003F60DD" w:rsidRPr="003F60DD">
        <w:rPr>
          <w:rFonts w:ascii="Bodoni MT Condensed" w:hAnsi="Bodoni MT Condensed" w:cs="Times New Roman"/>
          <w:b/>
          <w:sz w:val="28"/>
          <w:szCs w:val="28"/>
        </w:rPr>
        <w:t>ciem obrad.</w:t>
      </w:r>
    </w:p>
    <w:sectPr w:rsidR="009C4589" w:rsidRPr="003F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C"/>
    <w:rsid w:val="00036FBB"/>
    <w:rsid w:val="000562BA"/>
    <w:rsid w:val="001508BC"/>
    <w:rsid w:val="00160C45"/>
    <w:rsid w:val="00187CED"/>
    <w:rsid w:val="00193026"/>
    <w:rsid w:val="001A2A83"/>
    <w:rsid w:val="001B268A"/>
    <w:rsid w:val="001F2FD6"/>
    <w:rsid w:val="00203CC6"/>
    <w:rsid w:val="0021122E"/>
    <w:rsid w:val="00256728"/>
    <w:rsid w:val="00283A5F"/>
    <w:rsid w:val="00321B2F"/>
    <w:rsid w:val="003424A9"/>
    <w:rsid w:val="003F60DD"/>
    <w:rsid w:val="004B4FEE"/>
    <w:rsid w:val="005038F6"/>
    <w:rsid w:val="00532E14"/>
    <w:rsid w:val="005350AE"/>
    <w:rsid w:val="005877CB"/>
    <w:rsid w:val="00590A06"/>
    <w:rsid w:val="005E50F2"/>
    <w:rsid w:val="0062107B"/>
    <w:rsid w:val="006F173D"/>
    <w:rsid w:val="00844CE9"/>
    <w:rsid w:val="009B68A6"/>
    <w:rsid w:val="009C42E3"/>
    <w:rsid w:val="009C4589"/>
    <w:rsid w:val="00A97D97"/>
    <w:rsid w:val="00B456EB"/>
    <w:rsid w:val="00B456ED"/>
    <w:rsid w:val="00B47C41"/>
    <w:rsid w:val="00B95026"/>
    <w:rsid w:val="00CC7831"/>
    <w:rsid w:val="00CF32D4"/>
    <w:rsid w:val="00D04D66"/>
    <w:rsid w:val="00DA16EB"/>
    <w:rsid w:val="00E360E3"/>
    <w:rsid w:val="00ED07F8"/>
    <w:rsid w:val="00F17F05"/>
    <w:rsid w:val="00F24FD1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33090-8323-45B4-8EDA-EAA44BB5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DF82-5416-4C45-8B52-2DBC6D65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S-19</dc:creator>
  <cp:lastModifiedBy>Anna Worosz</cp:lastModifiedBy>
  <cp:revision>2</cp:revision>
  <cp:lastPrinted>2017-04-10T16:28:00Z</cp:lastPrinted>
  <dcterms:created xsi:type="dcterms:W3CDTF">2017-04-21T05:21:00Z</dcterms:created>
  <dcterms:modified xsi:type="dcterms:W3CDTF">2017-04-21T05:21:00Z</dcterms:modified>
</cp:coreProperties>
</file>